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B0A3" w14:textId="6239446F" w:rsidR="00174374" w:rsidRPr="00792A47" w:rsidRDefault="00174374" w:rsidP="003A7538">
      <w:pPr>
        <w:jc w:val="center"/>
        <w:rPr>
          <w:b/>
          <w:bCs/>
          <w:sz w:val="24"/>
          <w:szCs w:val="24"/>
        </w:rPr>
      </w:pPr>
      <w:r w:rsidRPr="00792A47">
        <w:rPr>
          <w:b/>
          <w:bCs/>
          <w:sz w:val="24"/>
          <w:szCs w:val="24"/>
        </w:rPr>
        <w:t xml:space="preserve">P2P Racing Limited Warranty </w:t>
      </w:r>
      <w:r w:rsidRPr="00192190">
        <w:rPr>
          <w:b/>
          <w:bCs/>
          <w:sz w:val="24"/>
          <w:szCs w:val="24"/>
        </w:rPr>
        <w:t xml:space="preserve">for </w:t>
      </w:r>
      <w:r w:rsidR="004E14C5" w:rsidRPr="00192190">
        <w:rPr>
          <w:b/>
          <w:bCs/>
          <w:sz w:val="24"/>
          <w:szCs w:val="24"/>
        </w:rPr>
        <w:t>Engines</w:t>
      </w:r>
    </w:p>
    <w:p w14:paraId="79DEED29" w14:textId="15E7949F" w:rsidR="00C77E18" w:rsidRDefault="00C77E18" w:rsidP="00EF02B2">
      <w:r w:rsidRPr="00C24EDF">
        <w:rPr>
          <w:b/>
          <w:bCs/>
        </w:rPr>
        <w:t>Disclosure:</w:t>
      </w:r>
      <w:r>
        <w:t xml:space="preserve"> </w:t>
      </w:r>
      <w:r w:rsidR="00E419A3">
        <w:t>P2P Racing uses the highest end components with the best manufacturing techniques</w:t>
      </w:r>
      <w:r w:rsidR="00792A47">
        <w:t xml:space="preserve"> currently available</w:t>
      </w:r>
      <w:r w:rsidR="00E419A3">
        <w:t xml:space="preserve">. Our motors are built </w:t>
      </w:r>
      <w:r w:rsidR="00B34E13">
        <w:t xml:space="preserve">with </w:t>
      </w:r>
      <w:r w:rsidR="00E419A3">
        <w:t xml:space="preserve">the highest of standards and will therefore </w:t>
      </w:r>
      <w:r w:rsidR="0020376F">
        <w:t>be far superior to a stock</w:t>
      </w:r>
      <w:r w:rsidR="005F71E7">
        <w:t xml:space="preserve"> motor. Thus</w:t>
      </w:r>
      <w:r w:rsidR="001B2783">
        <w:t>,</w:t>
      </w:r>
      <w:r w:rsidR="005F71E7">
        <w:t xml:space="preserve"> P2P Racing will stand behind our product</w:t>
      </w:r>
      <w:r w:rsidR="00023E13">
        <w:t xml:space="preserve"> </w:t>
      </w:r>
      <w:r w:rsidR="000246F9">
        <w:t xml:space="preserve">with an advanced limited warranty </w:t>
      </w:r>
      <w:r w:rsidR="00023E13">
        <w:t xml:space="preserve">for a period of </w:t>
      </w:r>
      <w:r w:rsidR="001A3A3C">
        <w:t>2</w:t>
      </w:r>
      <w:r w:rsidR="00023E13">
        <w:t xml:space="preserve"> year</w:t>
      </w:r>
      <w:r w:rsidR="001B2783">
        <w:t>s</w:t>
      </w:r>
      <w:r w:rsidR="00023E13">
        <w:t xml:space="preserve"> or </w:t>
      </w:r>
      <w:r w:rsidR="001A3A3C">
        <w:t>18</w:t>
      </w:r>
      <w:r w:rsidR="00023E13">
        <w:t>,000 miles</w:t>
      </w:r>
      <w:r w:rsidR="00DD46FF">
        <w:t>.</w:t>
      </w:r>
      <w:r w:rsidR="007C334E">
        <w:t xml:space="preserve">  The advanced limited warranty will be provided to customers who follow specific guidelines outlined below to ensure the proper installation and </w:t>
      </w:r>
      <w:r w:rsidR="001D1665">
        <w:t>maintenance of their P2P engine.</w:t>
      </w:r>
      <w:r w:rsidR="004F748F">
        <w:t xml:space="preserve">  Our Standard Warranty will remain at 1 year or 10,000 miles, as before.</w:t>
      </w:r>
    </w:p>
    <w:p w14:paraId="1D41E6D4" w14:textId="04410539" w:rsidR="00A85ED6" w:rsidRDefault="00A85ED6" w:rsidP="00DE3662">
      <w:pPr>
        <w:pStyle w:val="ListParagraph"/>
      </w:pPr>
    </w:p>
    <w:p w14:paraId="4D7203A5" w14:textId="05BE43CF" w:rsidR="00A85ED6" w:rsidRPr="00C24EDF" w:rsidRDefault="00EC075C" w:rsidP="00DE3662">
      <w:pPr>
        <w:pStyle w:val="ListParagraph"/>
        <w:rPr>
          <w:b/>
          <w:bCs/>
        </w:rPr>
      </w:pPr>
      <w:r>
        <w:rPr>
          <w:b/>
          <w:bCs/>
        </w:rPr>
        <w:t xml:space="preserve">Advanced </w:t>
      </w:r>
      <w:r w:rsidR="004E65B9" w:rsidRPr="00C24EDF">
        <w:rPr>
          <w:b/>
          <w:bCs/>
        </w:rPr>
        <w:t>Warranty Limitation:</w:t>
      </w:r>
    </w:p>
    <w:p w14:paraId="2F29DC1D" w14:textId="426F5B05" w:rsidR="00D62910" w:rsidRDefault="005B79C8" w:rsidP="00D62910">
      <w:pPr>
        <w:pStyle w:val="ListParagraph"/>
        <w:numPr>
          <w:ilvl w:val="0"/>
          <w:numId w:val="2"/>
        </w:numPr>
      </w:pPr>
      <w:r>
        <w:t xml:space="preserve">Advanced </w:t>
      </w:r>
      <w:r w:rsidR="00D62910">
        <w:t xml:space="preserve">warranty is only offered if the motor was installed </w:t>
      </w:r>
      <w:r w:rsidR="001A3A3C">
        <w:t>at a Certified P2P engine Installer</w:t>
      </w:r>
      <w:r w:rsidR="00D62910">
        <w:t xml:space="preserve"> and tuned by </w:t>
      </w:r>
      <w:r w:rsidR="001A3A3C">
        <w:t>a Certified P2P Tuner.</w:t>
      </w:r>
    </w:p>
    <w:p w14:paraId="093D7885" w14:textId="312A87A3" w:rsidR="00616DBA" w:rsidRDefault="004F748F" w:rsidP="00616DBA">
      <w:pPr>
        <w:pStyle w:val="ListParagraph"/>
        <w:numPr>
          <w:ilvl w:val="0"/>
          <w:numId w:val="2"/>
        </w:numPr>
      </w:pPr>
      <w:r>
        <w:t>Advanced w</w:t>
      </w:r>
      <w:r w:rsidR="00616DBA">
        <w:t xml:space="preserve">arranty begins on day of </w:t>
      </w:r>
      <w:r w:rsidR="00150A2C">
        <w:t>installation</w:t>
      </w:r>
      <w:r w:rsidR="00616DBA">
        <w:t xml:space="preserve"> of motor.</w:t>
      </w:r>
      <w:r w:rsidR="00150A2C">
        <w:t xml:space="preserve"> </w:t>
      </w:r>
    </w:p>
    <w:p w14:paraId="7B15ADD5" w14:textId="0A843CB3" w:rsidR="004F748F" w:rsidRDefault="004F748F" w:rsidP="00616DBA">
      <w:pPr>
        <w:pStyle w:val="ListParagraph"/>
        <w:numPr>
          <w:ilvl w:val="0"/>
          <w:numId w:val="2"/>
        </w:numPr>
      </w:pPr>
      <w:r>
        <w:t>Standard Warranty begins on the day of sale (invoice paid date).</w:t>
      </w:r>
    </w:p>
    <w:p w14:paraId="72100131" w14:textId="59177CB3" w:rsidR="00CC6D24" w:rsidRDefault="005B79C8" w:rsidP="00616DBA">
      <w:pPr>
        <w:pStyle w:val="ListParagraph"/>
        <w:numPr>
          <w:ilvl w:val="0"/>
          <w:numId w:val="2"/>
        </w:numPr>
      </w:pPr>
      <w:r>
        <w:t>Advanced</w:t>
      </w:r>
      <w:r w:rsidR="00D31A25">
        <w:t xml:space="preserve"> warranty only applies if </w:t>
      </w:r>
      <w:r w:rsidR="00D31A25" w:rsidRPr="00C1767A">
        <w:rPr>
          <w:b/>
          <w:bCs/>
        </w:rPr>
        <w:t>a</w:t>
      </w:r>
      <w:r w:rsidR="00CC6D24" w:rsidRPr="00C1767A">
        <w:rPr>
          <w:b/>
          <w:bCs/>
        </w:rPr>
        <w:t>ll</w:t>
      </w:r>
      <w:r w:rsidR="00CC6D24">
        <w:t xml:space="preserve"> maintenance</w:t>
      </w:r>
      <w:r w:rsidR="00C1767A">
        <w:t>/repairs</w:t>
      </w:r>
      <w:r w:rsidR="00CC6D24">
        <w:t xml:space="preserve"> </w:t>
      </w:r>
      <w:r w:rsidR="00C1767A">
        <w:t>are</w:t>
      </w:r>
      <w:r w:rsidR="00CC6D24">
        <w:t xml:space="preserve"> performed at </w:t>
      </w:r>
      <w:r w:rsidR="001A3A3C">
        <w:t>P2P Certified Engine Installer</w:t>
      </w:r>
      <w:r w:rsidR="00D31A25">
        <w:t>. These maintenance</w:t>
      </w:r>
      <w:r w:rsidR="00BF4A6F">
        <w:t>/repair</w:t>
      </w:r>
      <w:r w:rsidR="00D31A25">
        <w:t xml:space="preserve"> items include</w:t>
      </w:r>
      <w:r w:rsidR="00C1767A">
        <w:t>:</w:t>
      </w:r>
    </w:p>
    <w:p w14:paraId="2E65BAD4" w14:textId="26213694" w:rsidR="00D31A25" w:rsidRDefault="00D31A25" w:rsidP="00D31A25">
      <w:pPr>
        <w:pStyle w:val="ListParagraph"/>
        <w:numPr>
          <w:ilvl w:val="1"/>
          <w:numId w:val="2"/>
        </w:numPr>
      </w:pPr>
      <w:r>
        <w:t xml:space="preserve">Oil </w:t>
      </w:r>
      <w:r w:rsidR="00A20069">
        <w:t>c</w:t>
      </w:r>
      <w:r>
        <w:t>hange</w:t>
      </w:r>
      <w:r w:rsidR="00A20069">
        <w:t xml:space="preserve">s </w:t>
      </w:r>
      <w:r w:rsidR="00A20069" w:rsidRPr="00192190">
        <w:t xml:space="preserve">performed every </w:t>
      </w:r>
      <w:r w:rsidR="00192190" w:rsidRPr="00192190">
        <w:t>20</w:t>
      </w:r>
      <w:r w:rsidR="00A20069" w:rsidRPr="00192190">
        <w:t>00 miles if</w:t>
      </w:r>
      <w:r w:rsidR="00A20069">
        <w:t xml:space="preserve"> running ethanol (E85</w:t>
      </w:r>
      <w:r w:rsidR="00C1767A">
        <w:t>)</w:t>
      </w:r>
      <w:r w:rsidR="00A20069">
        <w:t xml:space="preserve"> and every 3000 miles on 93/91 pump gas</w:t>
      </w:r>
    </w:p>
    <w:p w14:paraId="613B63C3" w14:textId="16EC0A79" w:rsidR="00D31A25" w:rsidRDefault="001A3A3C" w:rsidP="00A20069">
      <w:pPr>
        <w:pStyle w:val="ListParagraph"/>
        <w:numPr>
          <w:ilvl w:val="1"/>
          <w:numId w:val="2"/>
        </w:numPr>
      </w:pPr>
      <w:proofErr w:type="gramStart"/>
      <w:r>
        <w:t>7</w:t>
      </w:r>
      <w:r w:rsidR="005457FB">
        <w:t>,000 mile</w:t>
      </w:r>
      <w:proofErr w:type="gramEnd"/>
      <w:r w:rsidR="005457FB">
        <w:t xml:space="preserve"> inspection</w:t>
      </w:r>
      <w:r w:rsidR="00A20069">
        <w:t xml:space="preserve"> (including spark plug inspection/change)</w:t>
      </w:r>
    </w:p>
    <w:p w14:paraId="3B7FA91B" w14:textId="1920245E" w:rsidR="005457FB" w:rsidRDefault="001A3A3C" w:rsidP="00D31A25">
      <w:pPr>
        <w:pStyle w:val="ListParagraph"/>
        <w:numPr>
          <w:ilvl w:val="1"/>
          <w:numId w:val="2"/>
        </w:numPr>
      </w:pPr>
      <w:proofErr w:type="gramStart"/>
      <w:r>
        <w:t>14</w:t>
      </w:r>
      <w:r w:rsidR="005457FB">
        <w:t>,000 mile</w:t>
      </w:r>
      <w:proofErr w:type="gramEnd"/>
      <w:r w:rsidR="005457FB">
        <w:t xml:space="preserve"> inspection</w:t>
      </w:r>
      <w:r w:rsidR="00A20069">
        <w:t xml:space="preserve"> (including spark plug inspection/change)</w:t>
      </w:r>
    </w:p>
    <w:p w14:paraId="72124994" w14:textId="76B3B9B1" w:rsidR="00CB1879" w:rsidRDefault="00CB1879" w:rsidP="00D31A25">
      <w:pPr>
        <w:pStyle w:val="ListParagraph"/>
        <w:numPr>
          <w:ilvl w:val="1"/>
          <w:numId w:val="2"/>
        </w:numPr>
      </w:pPr>
      <w:r>
        <w:t xml:space="preserve">Any general repairs </w:t>
      </w:r>
      <w:r w:rsidR="00BF4A6F">
        <w:t>needed pertaining to the engine/</w:t>
      </w:r>
      <w:r w:rsidR="00CA3C3B">
        <w:t>power</w:t>
      </w:r>
      <w:r w:rsidR="00BF4A6F">
        <w:t>train of the vehicle.</w:t>
      </w:r>
    </w:p>
    <w:p w14:paraId="4322374F" w14:textId="23CB4BD5" w:rsidR="00BF4A6F" w:rsidRDefault="00BF4A6F" w:rsidP="00D31A25">
      <w:pPr>
        <w:pStyle w:val="ListParagraph"/>
        <w:numPr>
          <w:ilvl w:val="1"/>
          <w:numId w:val="2"/>
        </w:numPr>
      </w:pPr>
      <w:r>
        <w:t xml:space="preserve">Any additional performance parts added to the vehicle pertaining to the </w:t>
      </w:r>
      <w:r w:rsidR="00CA3C3B">
        <w:t>engine/power</w:t>
      </w:r>
      <w:r>
        <w:t>train of the vehicle.</w:t>
      </w:r>
    </w:p>
    <w:p w14:paraId="0594BA66" w14:textId="2AB72757" w:rsidR="007B784E" w:rsidRDefault="00C1767A" w:rsidP="00616DBA">
      <w:pPr>
        <w:pStyle w:val="ListParagraph"/>
        <w:numPr>
          <w:ilvl w:val="0"/>
          <w:numId w:val="2"/>
        </w:numPr>
      </w:pPr>
      <w:r>
        <w:t xml:space="preserve">For standard warranty, </w:t>
      </w:r>
      <w:r w:rsidR="001A3A3C">
        <w:t>P2P Certified Engine Installer</w:t>
      </w:r>
      <w:r>
        <w:t>/</w:t>
      </w:r>
      <w:r w:rsidR="007B784E">
        <w:t>P2P shall perform a root cause analysis to determine failure mode of engine.</w:t>
      </w:r>
      <w:r>
        <w:t xml:space="preserve">  T</w:t>
      </w:r>
      <w:r w:rsidR="007B784E">
        <w:t>he customer must be able to provide on request the following items</w:t>
      </w:r>
      <w:r>
        <w:t>:</w:t>
      </w:r>
    </w:p>
    <w:p w14:paraId="36FE3A1C" w14:textId="210E4641" w:rsidR="007B784E" w:rsidRDefault="007B784E" w:rsidP="007B784E">
      <w:pPr>
        <w:pStyle w:val="ListParagraph"/>
        <w:numPr>
          <w:ilvl w:val="1"/>
          <w:numId w:val="2"/>
        </w:numPr>
      </w:pPr>
      <w:r>
        <w:t>Turbo charger</w:t>
      </w:r>
    </w:p>
    <w:p w14:paraId="7F33A346" w14:textId="1E42091A" w:rsidR="007B784E" w:rsidRDefault="007B784E" w:rsidP="007B784E">
      <w:pPr>
        <w:pStyle w:val="ListParagraph"/>
        <w:numPr>
          <w:ilvl w:val="1"/>
          <w:numId w:val="2"/>
        </w:numPr>
      </w:pPr>
      <w:r>
        <w:t>Injectors</w:t>
      </w:r>
    </w:p>
    <w:p w14:paraId="6663F2D3" w14:textId="5341F1BC" w:rsidR="00A20069" w:rsidRDefault="00A20069" w:rsidP="007B784E">
      <w:pPr>
        <w:pStyle w:val="ListParagraph"/>
        <w:numPr>
          <w:ilvl w:val="1"/>
          <w:numId w:val="2"/>
        </w:numPr>
      </w:pPr>
      <w:r>
        <w:t>Oil Pump</w:t>
      </w:r>
    </w:p>
    <w:p w14:paraId="5CB3D243" w14:textId="77AB578B" w:rsidR="007B784E" w:rsidRDefault="007B784E" w:rsidP="007B784E">
      <w:pPr>
        <w:pStyle w:val="ListParagraph"/>
        <w:numPr>
          <w:ilvl w:val="1"/>
          <w:numId w:val="2"/>
        </w:numPr>
      </w:pPr>
      <w:r>
        <w:t>Oil filter</w:t>
      </w:r>
      <w:r w:rsidR="002E0FB7">
        <w:t xml:space="preserve"> </w:t>
      </w:r>
      <w:r w:rsidR="004864E7">
        <w:t>(do not remove)</w:t>
      </w:r>
    </w:p>
    <w:p w14:paraId="694B561E" w14:textId="6DAD0D59" w:rsidR="007B784E" w:rsidRDefault="007B784E" w:rsidP="007B784E">
      <w:pPr>
        <w:pStyle w:val="ListParagraph"/>
        <w:numPr>
          <w:ilvl w:val="1"/>
          <w:numId w:val="2"/>
        </w:numPr>
      </w:pPr>
      <w:r>
        <w:t>Oil left in oil pan from failure</w:t>
      </w:r>
    </w:p>
    <w:p w14:paraId="6C6809B0" w14:textId="77777777" w:rsidR="00A20069" w:rsidRDefault="00A20069" w:rsidP="00A20069">
      <w:pPr>
        <w:pStyle w:val="ListParagraph"/>
        <w:numPr>
          <w:ilvl w:val="1"/>
          <w:numId w:val="2"/>
        </w:numPr>
      </w:pPr>
      <w:r>
        <w:t>Spark plugs</w:t>
      </w:r>
    </w:p>
    <w:p w14:paraId="6E4892C8" w14:textId="77777777" w:rsidR="00A20069" w:rsidRDefault="00A20069" w:rsidP="00A20069">
      <w:pPr>
        <w:pStyle w:val="ListParagraph"/>
        <w:numPr>
          <w:ilvl w:val="1"/>
          <w:numId w:val="2"/>
        </w:numPr>
      </w:pPr>
      <w:r>
        <w:t>Ignition coils</w:t>
      </w:r>
    </w:p>
    <w:p w14:paraId="22E5FEAD" w14:textId="75613CF0" w:rsidR="00A20069" w:rsidRPr="005434E5" w:rsidRDefault="00A20069" w:rsidP="00A20069">
      <w:pPr>
        <w:pStyle w:val="ListParagraph"/>
        <w:numPr>
          <w:ilvl w:val="1"/>
          <w:numId w:val="2"/>
        </w:numPr>
      </w:pPr>
      <w:r w:rsidRPr="005434E5">
        <w:t>AVCS Components (solenoids, cam gears)</w:t>
      </w:r>
    </w:p>
    <w:p w14:paraId="5851753B" w14:textId="14982A1B" w:rsidR="007B784E" w:rsidRPr="005434E5" w:rsidRDefault="00F95D6C" w:rsidP="007B784E">
      <w:pPr>
        <w:pStyle w:val="ListParagraph"/>
        <w:numPr>
          <w:ilvl w:val="1"/>
          <w:numId w:val="2"/>
        </w:numPr>
      </w:pPr>
      <w:r w:rsidRPr="005434E5">
        <w:t>Data logs (if obtainable)</w:t>
      </w:r>
    </w:p>
    <w:p w14:paraId="34D3FA6D" w14:textId="2EF81C01" w:rsidR="005274DB" w:rsidRPr="005434E5" w:rsidRDefault="005274DB" w:rsidP="005274DB">
      <w:pPr>
        <w:pStyle w:val="ListParagraph"/>
        <w:numPr>
          <w:ilvl w:val="1"/>
          <w:numId w:val="2"/>
        </w:numPr>
      </w:pPr>
      <w:r w:rsidRPr="005434E5">
        <w:t>Other materials required by P2P to determine cause of failure</w:t>
      </w:r>
    </w:p>
    <w:p w14:paraId="252DBC61" w14:textId="193D538B" w:rsidR="004864E7" w:rsidRDefault="00C1767A" w:rsidP="004864E7">
      <w:pPr>
        <w:pStyle w:val="ListParagraph"/>
        <w:numPr>
          <w:ilvl w:val="0"/>
          <w:numId w:val="2"/>
        </w:numPr>
      </w:pPr>
      <w:r>
        <w:t>For a</w:t>
      </w:r>
      <w:r w:rsidR="005B79C8">
        <w:t xml:space="preserve">dvanced </w:t>
      </w:r>
      <w:r w:rsidR="004864E7">
        <w:t>warranty,</w:t>
      </w:r>
      <w:r>
        <w:t xml:space="preserve"> </w:t>
      </w:r>
      <w:r w:rsidR="001A3A3C">
        <w:t>P2P Certified Engine Installer</w:t>
      </w:r>
      <w:r w:rsidR="004E2B8D">
        <w:t xml:space="preserve"> </w:t>
      </w:r>
      <w:r>
        <w:t>/</w:t>
      </w:r>
      <w:r w:rsidR="004E2B8D">
        <w:t xml:space="preserve"> </w:t>
      </w:r>
      <w:r>
        <w:t xml:space="preserve">P2P shall perform a root cause analysis to determine failure mode of engine. </w:t>
      </w:r>
      <w:r w:rsidR="004864E7">
        <w:t xml:space="preserve"> </w:t>
      </w:r>
      <w:r>
        <w:t>T</w:t>
      </w:r>
      <w:r w:rsidR="004864E7">
        <w:t>he engine must be</w:t>
      </w:r>
      <w:r w:rsidR="00655A39">
        <w:t xml:space="preserve"> returned to </w:t>
      </w:r>
      <w:r w:rsidR="001A3A3C">
        <w:t>P2P Certified Engine Installer</w:t>
      </w:r>
      <w:r w:rsidR="00655A39">
        <w:t>,</w:t>
      </w:r>
      <w:r w:rsidR="004864E7">
        <w:t xml:space="preserve"> un-opened</w:t>
      </w:r>
      <w:r w:rsidR="00655A39">
        <w:t>,</w:t>
      </w:r>
      <w:r w:rsidR="00D44043">
        <w:t xml:space="preserve"> and installed in the vehicle</w:t>
      </w:r>
      <w:r w:rsidR="005B79C8">
        <w:t xml:space="preserve"> in its original form</w:t>
      </w:r>
      <w:r w:rsidR="00D44043">
        <w:t>.</w:t>
      </w:r>
      <w:r w:rsidR="00655A39">
        <w:t xml:space="preserve">  </w:t>
      </w:r>
      <w:r w:rsidR="001A3A3C">
        <w:t>P2P Certified Engine Installer</w:t>
      </w:r>
      <w:r w:rsidR="00655A39">
        <w:t xml:space="preserve"> / P2P Racing will not be responsible for any costs or inconvenience</w:t>
      </w:r>
      <w:r w:rsidR="004E2B8D">
        <w:t xml:space="preserve"> related to transporting the vehicle for this purpose.</w:t>
      </w:r>
    </w:p>
    <w:p w14:paraId="06407BEC" w14:textId="1472FB81" w:rsidR="004E2B8D" w:rsidRDefault="00C10F78" w:rsidP="004864E7">
      <w:pPr>
        <w:pStyle w:val="ListParagraph"/>
        <w:numPr>
          <w:ilvl w:val="0"/>
          <w:numId w:val="2"/>
        </w:numPr>
      </w:pPr>
      <w:r w:rsidRPr="00192190">
        <w:t>Warranties</w:t>
      </w:r>
      <w:r w:rsidR="004E14C5" w:rsidRPr="00192190">
        <w:t xml:space="preserve"> (standard or advanced) </w:t>
      </w:r>
      <w:r w:rsidR="004E2B8D" w:rsidRPr="00192190">
        <w:t>do not cover</w:t>
      </w:r>
      <w:r w:rsidR="004E2B8D">
        <w:t xml:space="preserve"> any costs</w:t>
      </w:r>
      <w:r w:rsidR="001B4378">
        <w:t xml:space="preserve"> or inconvenience</w:t>
      </w:r>
      <w:r w:rsidR="004E2B8D">
        <w:t xml:space="preserve"> ass</w:t>
      </w:r>
      <w:r>
        <w:t>ociated with loss of use of the vehicle during the warranty or repair process.</w:t>
      </w:r>
    </w:p>
    <w:p w14:paraId="2A6B81D5" w14:textId="7524F4A2" w:rsidR="00616DBA" w:rsidRPr="00192190" w:rsidRDefault="00C1767A" w:rsidP="00616DBA">
      <w:pPr>
        <w:pStyle w:val="ListParagraph"/>
        <w:numPr>
          <w:ilvl w:val="0"/>
          <w:numId w:val="2"/>
        </w:numPr>
      </w:pPr>
      <w:r>
        <w:lastRenderedPageBreak/>
        <w:t>W</w:t>
      </w:r>
      <w:r w:rsidR="006C61C7">
        <w:t>arrant</w:t>
      </w:r>
      <w:r>
        <w:t>ies</w:t>
      </w:r>
      <w:r w:rsidR="006C61C7">
        <w:t xml:space="preserve"> only appl</w:t>
      </w:r>
      <w:r>
        <w:t>y</w:t>
      </w:r>
      <w:r w:rsidR="006C61C7">
        <w:t xml:space="preserve"> to components manufactured</w:t>
      </w:r>
      <w:r w:rsidR="00AA7E13">
        <w:t>, assembled, or machined by P2P Racing</w:t>
      </w:r>
      <w:r>
        <w:t xml:space="preserve"> </w:t>
      </w:r>
      <w:r w:rsidRPr="00192190">
        <w:t xml:space="preserve">or </w:t>
      </w:r>
      <w:r w:rsidR="001A3A3C">
        <w:t>P2P Certified Engine Installer</w:t>
      </w:r>
      <w:r w:rsidR="00AA7E13" w:rsidRPr="00192190">
        <w:t xml:space="preserve">. </w:t>
      </w:r>
    </w:p>
    <w:p w14:paraId="75405A45" w14:textId="0E5D2CFD" w:rsidR="00FD7F58" w:rsidRPr="00192190" w:rsidRDefault="00C1767A" w:rsidP="00616DBA">
      <w:pPr>
        <w:pStyle w:val="ListParagraph"/>
        <w:numPr>
          <w:ilvl w:val="0"/>
          <w:numId w:val="2"/>
        </w:numPr>
      </w:pPr>
      <w:r w:rsidRPr="00192190">
        <w:t>Warranties</w:t>
      </w:r>
      <w:r w:rsidR="001C4376" w:rsidRPr="00192190">
        <w:t xml:space="preserve"> (standard or advanced)</w:t>
      </w:r>
      <w:r w:rsidRPr="00192190">
        <w:t xml:space="preserve"> only apply</w:t>
      </w:r>
      <w:r w:rsidR="00FD7F58" w:rsidRPr="00192190">
        <w:t xml:space="preserve"> to K</w:t>
      </w:r>
      <w:r w:rsidR="001B4378" w:rsidRPr="00192190">
        <w:t>M</w:t>
      </w:r>
      <w:r w:rsidR="00FD7F58" w:rsidRPr="00192190">
        <w:t>500 and K</w:t>
      </w:r>
      <w:r w:rsidR="001B4378" w:rsidRPr="00192190">
        <w:t>M</w:t>
      </w:r>
      <w:r w:rsidR="00FD7F58" w:rsidRPr="00192190">
        <w:t>650 engines</w:t>
      </w:r>
      <w:r w:rsidR="009A2B80" w:rsidRPr="00192190">
        <w:t>.</w:t>
      </w:r>
    </w:p>
    <w:p w14:paraId="7D9DD72C" w14:textId="7C39BE9C" w:rsidR="00F95F02" w:rsidRPr="00192190" w:rsidRDefault="00C1767A" w:rsidP="00F95F02">
      <w:pPr>
        <w:pStyle w:val="ListParagraph"/>
        <w:numPr>
          <w:ilvl w:val="0"/>
          <w:numId w:val="2"/>
        </w:numPr>
      </w:pPr>
      <w:r w:rsidRPr="00192190">
        <w:t>Warranties</w:t>
      </w:r>
      <w:r w:rsidR="004E14C5" w:rsidRPr="00192190">
        <w:t xml:space="preserve"> (standard or advanced)</w:t>
      </w:r>
      <w:r w:rsidR="00EA096E" w:rsidRPr="00192190">
        <w:t xml:space="preserve"> do not apply to </w:t>
      </w:r>
      <w:r w:rsidR="00DC7B17" w:rsidRPr="00192190">
        <w:t xml:space="preserve">other components such as turbo charger, </w:t>
      </w:r>
      <w:r w:rsidR="008016DB" w:rsidRPr="00192190">
        <w:t xml:space="preserve">radiator, etc. </w:t>
      </w:r>
      <w:r w:rsidR="00961390" w:rsidRPr="00192190">
        <w:t>or any component that may have been damaged</w:t>
      </w:r>
      <w:r w:rsidR="00406377" w:rsidRPr="00192190">
        <w:t xml:space="preserve"> by the motor failure.</w:t>
      </w:r>
    </w:p>
    <w:p w14:paraId="5DD34984" w14:textId="4E526992" w:rsidR="00406377" w:rsidRPr="00192190" w:rsidRDefault="00350E1E" w:rsidP="00F95F02">
      <w:pPr>
        <w:pStyle w:val="ListParagraph"/>
        <w:numPr>
          <w:ilvl w:val="0"/>
          <w:numId w:val="2"/>
        </w:numPr>
      </w:pPr>
      <w:r w:rsidRPr="00192190">
        <w:t>Warranties</w:t>
      </w:r>
      <w:r w:rsidR="0047643A" w:rsidRPr="00192190">
        <w:t xml:space="preserve"> </w:t>
      </w:r>
      <w:r w:rsidR="004E14C5" w:rsidRPr="00192190">
        <w:t xml:space="preserve">(standard or advanced) </w:t>
      </w:r>
      <w:r w:rsidR="0047643A" w:rsidRPr="00192190">
        <w:t xml:space="preserve">do not </w:t>
      </w:r>
      <w:r w:rsidR="00501518" w:rsidRPr="00192190">
        <w:t>cover shipping cost</w:t>
      </w:r>
      <w:r w:rsidR="009F2AC4" w:rsidRPr="00192190">
        <w:t xml:space="preserve">s to </w:t>
      </w:r>
      <w:r w:rsidR="00E3346B" w:rsidRPr="00192190">
        <w:t>P2P Racing. If warranty is denied, the customer will be responsible for shipping back to their residence</w:t>
      </w:r>
      <w:r w:rsidR="009C033B" w:rsidRPr="00192190">
        <w:t>/installer.</w:t>
      </w:r>
      <w:r w:rsidR="009A2B80" w:rsidRPr="00192190">
        <w:t xml:space="preserve"> If engine is left at P2P for more than 1</w:t>
      </w:r>
      <w:r w:rsidR="00B45592" w:rsidRPr="00192190">
        <w:t>5</w:t>
      </w:r>
      <w:r w:rsidR="009A2B80" w:rsidRPr="00192190">
        <w:t xml:space="preserve"> business days, </w:t>
      </w:r>
      <w:r w:rsidR="003129FA" w:rsidRPr="00192190">
        <w:t xml:space="preserve">P2P assumes ownership of the engine and all components. </w:t>
      </w:r>
    </w:p>
    <w:p w14:paraId="13D93516" w14:textId="6DC9EF2A" w:rsidR="00E3346B" w:rsidRPr="00192190" w:rsidRDefault="00350E1E" w:rsidP="00E2090F">
      <w:pPr>
        <w:pStyle w:val="ListParagraph"/>
        <w:numPr>
          <w:ilvl w:val="0"/>
          <w:numId w:val="2"/>
        </w:numPr>
      </w:pPr>
      <w:r w:rsidRPr="00192190">
        <w:t>Warranties</w:t>
      </w:r>
      <w:r w:rsidR="004E14C5" w:rsidRPr="00192190">
        <w:t xml:space="preserve"> (standard or advanced) </w:t>
      </w:r>
      <w:r w:rsidR="00E2090F" w:rsidRPr="00192190">
        <w:t>do not include labor costs</w:t>
      </w:r>
      <w:r w:rsidR="002E0F75" w:rsidRPr="00192190">
        <w:t xml:space="preserve"> associated with removing/reinstalling the </w:t>
      </w:r>
      <w:r w:rsidR="00E94529" w:rsidRPr="00192190">
        <w:t xml:space="preserve">motor. </w:t>
      </w:r>
    </w:p>
    <w:p w14:paraId="47A43B2D" w14:textId="76E9050E" w:rsidR="00154EB0" w:rsidRPr="00192190" w:rsidRDefault="00350E1E" w:rsidP="00154EB0">
      <w:pPr>
        <w:pStyle w:val="ListParagraph"/>
        <w:numPr>
          <w:ilvl w:val="0"/>
          <w:numId w:val="2"/>
        </w:numPr>
      </w:pPr>
      <w:r w:rsidRPr="00192190">
        <w:t xml:space="preserve">Warranties </w:t>
      </w:r>
      <w:r w:rsidR="004E14C5" w:rsidRPr="00192190">
        <w:t xml:space="preserve">(standard or advanced) </w:t>
      </w:r>
      <w:r w:rsidRPr="00192190">
        <w:t>do</w:t>
      </w:r>
      <w:r w:rsidR="00154EB0" w:rsidRPr="00192190">
        <w:t xml:space="preserve"> not cover </w:t>
      </w:r>
      <w:r w:rsidR="008912FC" w:rsidRPr="00192190">
        <w:t xml:space="preserve">gaskets, fluids, ancillary </w:t>
      </w:r>
      <w:r w:rsidR="0083431C" w:rsidRPr="00192190">
        <w:t xml:space="preserve">consumables used for </w:t>
      </w:r>
      <w:r w:rsidR="00195F2B" w:rsidRPr="00192190">
        <w:t xml:space="preserve">removing/reinstalling motor. </w:t>
      </w:r>
    </w:p>
    <w:p w14:paraId="161A2EB9" w14:textId="20DEF1DE" w:rsidR="001161E4" w:rsidRPr="00192190" w:rsidRDefault="006564C7" w:rsidP="00106F88">
      <w:pPr>
        <w:pStyle w:val="ListParagraph"/>
        <w:numPr>
          <w:ilvl w:val="0"/>
          <w:numId w:val="2"/>
        </w:numPr>
      </w:pPr>
      <w:r w:rsidRPr="00192190">
        <w:t xml:space="preserve">Motors built with customer supplied parts </w:t>
      </w:r>
      <w:r w:rsidR="00F11EA9" w:rsidRPr="00192190">
        <w:t>will not be covered under</w:t>
      </w:r>
      <w:r w:rsidR="001C4376" w:rsidRPr="00192190">
        <w:t xml:space="preserve"> standard or advanced</w:t>
      </w:r>
      <w:r w:rsidR="00350E1E" w:rsidRPr="00192190">
        <w:t xml:space="preserve"> warranty</w:t>
      </w:r>
      <w:r w:rsidR="003C1D18" w:rsidRPr="00192190">
        <w:t>.</w:t>
      </w:r>
      <w:r w:rsidR="002E5E2F" w:rsidRPr="00192190">
        <w:t xml:space="preserve"> </w:t>
      </w:r>
    </w:p>
    <w:p w14:paraId="15CD3F9E" w14:textId="6650FDE3" w:rsidR="00090B53" w:rsidRPr="00192190" w:rsidRDefault="002270A9" w:rsidP="00106F88">
      <w:pPr>
        <w:pStyle w:val="ListParagraph"/>
        <w:numPr>
          <w:ilvl w:val="0"/>
          <w:numId w:val="2"/>
        </w:numPr>
      </w:pPr>
      <w:r w:rsidRPr="00192190">
        <w:t xml:space="preserve">The </w:t>
      </w:r>
      <w:r w:rsidR="00DA314C" w:rsidRPr="00192190">
        <w:t xml:space="preserve">Customer </w:t>
      </w:r>
      <w:r w:rsidR="00D87148" w:rsidRPr="00192190">
        <w:t>shall</w:t>
      </w:r>
      <w:r w:rsidR="00DA314C" w:rsidRPr="00192190">
        <w:t xml:space="preserve"> be required to supply </w:t>
      </w:r>
      <w:r w:rsidR="007D630F" w:rsidRPr="00192190">
        <w:t xml:space="preserve">receipts showing </w:t>
      </w:r>
      <w:r w:rsidR="00783437" w:rsidRPr="00192190">
        <w:t>proper maintenance in accordance with our break in procedure</w:t>
      </w:r>
      <w:r w:rsidR="00B248CF" w:rsidRPr="00192190">
        <w:t xml:space="preserve"> and oil change intervals. </w:t>
      </w:r>
    </w:p>
    <w:p w14:paraId="61CC0F0A" w14:textId="6A1F02BA" w:rsidR="00DC3A0C" w:rsidRPr="00192190" w:rsidRDefault="00484CBD" w:rsidP="00106F88">
      <w:pPr>
        <w:pStyle w:val="ListParagraph"/>
        <w:numPr>
          <w:ilvl w:val="0"/>
          <w:numId w:val="2"/>
        </w:numPr>
      </w:pPr>
      <w:r w:rsidRPr="00192190">
        <w:t>Failure due to casting flaws in the heads and/or case halves will not be covered</w:t>
      </w:r>
      <w:r w:rsidR="005B79C8" w:rsidRPr="00192190">
        <w:t xml:space="preserve"> </w:t>
      </w:r>
      <w:r w:rsidR="00350E1E" w:rsidRPr="00192190">
        <w:t>under warranty</w:t>
      </w:r>
      <w:r w:rsidRPr="00192190">
        <w:t xml:space="preserve">. </w:t>
      </w:r>
    </w:p>
    <w:p w14:paraId="48C3D9E2" w14:textId="6D627BE0" w:rsidR="000D5405" w:rsidRDefault="00350E1E" w:rsidP="008C7024">
      <w:pPr>
        <w:pStyle w:val="ListParagraph"/>
        <w:numPr>
          <w:ilvl w:val="0"/>
          <w:numId w:val="2"/>
        </w:numPr>
      </w:pPr>
      <w:r w:rsidRPr="00192190">
        <w:t>W</w:t>
      </w:r>
      <w:r w:rsidR="004428B5" w:rsidRPr="00192190">
        <w:t>arrant</w:t>
      </w:r>
      <w:r w:rsidRPr="00192190">
        <w:t>ies</w:t>
      </w:r>
      <w:r w:rsidR="004428B5" w:rsidRPr="00192190">
        <w:t xml:space="preserve"> </w:t>
      </w:r>
      <w:r w:rsidR="001C4376" w:rsidRPr="00192190">
        <w:t xml:space="preserve">(standard or advanced) </w:t>
      </w:r>
      <w:r w:rsidR="004428B5" w:rsidRPr="00192190">
        <w:t xml:space="preserve">do not apply to </w:t>
      </w:r>
      <w:r w:rsidR="00CF4ED3" w:rsidRPr="00192190">
        <w:t xml:space="preserve">customers that </w:t>
      </w:r>
      <w:r w:rsidR="006867CF" w:rsidRPr="00192190">
        <w:t xml:space="preserve">run the motor in a track setting. This includes </w:t>
      </w:r>
      <w:r w:rsidR="0082684E" w:rsidRPr="00192190">
        <w:t>a</w:t>
      </w:r>
      <w:r w:rsidR="006867CF" w:rsidRPr="00192190">
        <w:t>uto-</w:t>
      </w:r>
      <w:r w:rsidR="0082684E" w:rsidRPr="00192190">
        <w:t>x</w:t>
      </w:r>
      <w:r w:rsidR="006867CF" w:rsidRPr="00192190">
        <w:t xml:space="preserve">, </w:t>
      </w:r>
      <w:r w:rsidR="0082684E" w:rsidRPr="00192190">
        <w:t>d</w:t>
      </w:r>
      <w:r w:rsidR="006867CF" w:rsidRPr="00192190">
        <w:t xml:space="preserve">river </w:t>
      </w:r>
      <w:r w:rsidR="0082684E" w:rsidRPr="00192190">
        <w:t>e</w:t>
      </w:r>
      <w:r w:rsidR="006867CF" w:rsidRPr="00192190">
        <w:t>ducational track weekends,</w:t>
      </w:r>
      <w:r w:rsidR="006867CF">
        <w:t xml:space="preserve"> </w:t>
      </w:r>
      <w:r w:rsidR="0082684E">
        <w:t>r</w:t>
      </w:r>
      <w:r w:rsidR="006867CF">
        <w:t xml:space="preserve">oad </w:t>
      </w:r>
      <w:r w:rsidR="0082684E">
        <w:t>c</w:t>
      </w:r>
      <w:r w:rsidR="006867CF">
        <w:t>ourse,</w:t>
      </w:r>
      <w:r w:rsidR="00E241D7">
        <w:t xml:space="preserve"> drag strip,</w:t>
      </w:r>
      <w:r w:rsidR="00954C41">
        <w:t xml:space="preserve"> rally,</w:t>
      </w:r>
      <w:r w:rsidR="00E241D7">
        <w:t xml:space="preserve"> etc. </w:t>
      </w:r>
    </w:p>
    <w:p w14:paraId="1B6D42CF" w14:textId="4C8DFC5C" w:rsidR="00B248CF" w:rsidRPr="00192190" w:rsidRDefault="00C32A10" w:rsidP="00106F88">
      <w:pPr>
        <w:pStyle w:val="ListParagraph"/>
        <w:numPr>
          <w:ilvl w:val="0"/>
          <w:numId w:val="2"/>
        </w:numPr>
      </w:pPr>
      <w:r>
        <w:t xml:space="preserve">If the warranty claim is denied, the customer will be responsible for all labor charges </w:t>
      </w:r>
      <w:r w:rsidR="00693E34">
        <w:t xml:space="preserve">for engine tear </w:t>
      </w:r>
      <w:r w:rsidR="00693E34" w:rsidRPr="00192190">
        <w:t>down and</w:t>
      </w:r>
      <w:r w:rsidR="001D25A5" w:rsidRPr="00192190">
        <w:t xml:space="preserve"> root cause</w:t>
      </w:r>
      <w:r w:rsidR="00693E34" w:rsidRPr="00192190">
        <w:t xml:space="preserve"> analysis</w:t>
      </w:r>
      <w:r w:rsidR="00393224" w:rsidRPr="00192190">
        <w:t xml:space="preserve">. </w:t>
      </w:r>
    </w:p>
    <w:p w14:paraId="46B52A20" w14:textId="72E59562" w:rsidR="002A4E2E" w:rsidRPr="00192190" w:rsidRDefault="002A4E2E" w:rsidP="00106F88">
      <w:pPr>
        <w:pStyle w:val="ListParagraph"/>
        <w:numPr>
          <w:ilvl w:val="0"/>
          <w:numId w:val="2"/>
        </w:numPr>
      </w:pPr>
      <w:r w:rsidRPr="00192190">
        <w:t xml:space="preserve">This warranty is </w:t>
      </w:r>
      <w:r w:rsidRPr="00192190">
        <w:rPr>
          <w:b/>
          <w:bCs/>
        </w:rPr>
        <w:t>not</w:t>
      </w:r>
      <w:r w:rsidRPr="00192190">
        <w:t xml:space="preserve"> transferable</w:t>
      </w:r>
      <w:r w:rsidR="00D673E3" w:rsidRPr="00192190">
        <w:t xml:space="preserve"> and will become void if the vehicle is sold</w:t>
      </w:r>
      <w:r w:rsidR="003C7705" w:rsidRPr="00192190">
        <w:t>,</w:t>
      </w:r>
      <w:r w:rsidR="00D673E3" w:rsidRPr="00192190">
        <w:t xml:space="preserve"> traded</w:t>
      </w:r>
      <w:r w:rsidR="004E14C5" w:rsidRPr="00192190">
        <w:t xml:space="preserve"> or modified outside of scope without</w:t>
      </w:r>
      <w:r w:rsidR="003C7705" w:rsidRPr="00192190">
        <w:t xml:space="preserve"> the</w:t>
      </w:r>
      <w:r w:rsidR="004E14C5" w:rsidRPr="00192190">
        <w:t xml:space="preserve"> knowledge</w:t>
      </w:r>
      <w:r w:rsidR="003C7705" w:rsidRPr="00192190">
        <w:t xml:space="preserve"> and</w:t>
      </w:r>
      <w:r w:rsidR="00415CDD" w:rsidRPr="00192190">
        <w:t xml:space="preserve"> written</w:t>
      </w:r>
      <w:r w:rsidR="003C7705" w:rsidRPr="00192190">
        <w:t xml:space="preserve"> approval</w:t>
      </w:r>
      <w:r w:rsidR="004E14C5" w:rsidRPr="00192190">
        <w:t xml:space="preserve"> of Kraken or P2P</w:t>
      </w:r>
      <w:r w:rsidR="00D673E3" w:rsidRPr="00192190">
        <w:t>.</w:t>
      </w:r>
    </w:p>
    <w:p w14:paraId="5787EDCA" w14:textId="249E0BD8" w:rsidR="008E7E5A" w:rsidRPr="00192190" w:rsidRDefault="008E7E5A" w:rsidP="00106F88">
      <w:pPr>
        <w:pStyle w:val="ListParagraph"/>
        <w:numPr>
          <w:ilvl w:val="0"/>
          <w:numId w:val="2"/>
        </w:numPr>
      </w:pPr>
      <w:r w:rsidRPr="00192190">
        <w:t>No cash refunds will be given based on this warranty.</w:t>
      </w:r>
    </w:p>
    <w:p w14:paraId="022B4BC6" w14:textId="77777777" w:rsidR="00147A93" w:rsidRDefault="00147A93" w:rsidP="00147A93"/>
    <w:p w14:paraId="2B4FD629" w14:textId="248E167F" w:rsidR="0061434C" w:rsidRDefault="00C24EDF" w:rsidP="0061434C">
      <w:pPr>
        <w:ind w:firstLine="720"/>
        <w:rPr>
          <w:b/>
          <w:bCs/>
        </w:rPr>
      </w:pPr>
      <w:r w:rsidRPr="00C24EDF">
        <w:rPr>
          <w:b/>
          <w:bCs/>
        </w:rPr>
        <w:t>Guidelines</w:t>
      </w:r>
      <w:r w:rsidR="008C5AD3">
        <w:rPr>
          <w:b/>
          <w:bCs/>
        </w:rPr>
        <w:t xml:space="preserve"> for </w:t>
      </w:r>
      <w:r w:rsidR="00CD452F">
        <w:rPr>
          <w:b/>
          <w:bCs/>
        </w:rPr>
        <w:t>Failure Modes Not Covered</w:t>
      </w:r>
      <w:r w:rsidR="008E54F7">
        <w:rPr>
          <w:b/>
          <w:bCs/>
        </w:rPr>
        <w:t xml:space="preserve"> under </w:t>
      </w:r>
      <w:r w:rsidR="00350E1E">
        <w:rPr>
          <w:b/>
          <w:bCs/>
        </w:rPr>
        <w:t>our Standard or Advanced</w:t>
      </w:r>
      <w:r w:rsidR="005B79C8" w:rsidRPr="005B79C8">
        <w:rPr>
          <w:b/>
          <w:bCs/>
        </w:rPr>
        <w:t xml:space="preserve"> </w:t>
      </w:r>
      <w:r w:rsidR="008E54F7">
        <w:rPr>
          <w:b/>
          <w:bCs/>
        </w:rPr>
        <w:t>Warranty</w:t>
      </w:r>
      <w:r>
        <w:rPr>
          <w:b/>
          <w:bCs/>
        </w:rPr>
        <w:t xml:space="preserve">: </w:t>
      </w:r>
    </w:p>
    <w:p w14:paraId="209F3D7F" w14:textId="67E1F4B7" w:rsidR="0061434C" w:rsidRPr="0061434C" w:rsidRDefault="0096397D" w:rsidP="0061434C">
      <w:pPr>
        <w:pStyle w:val="ListParagraph"/>
        <w:numPr>
          <w:ilvl w:val="0"/>
          <w:numId w:val="7"/>
        </w:numPr>
        <w:rPr>
          <w:b/>
          <w:bCs/>
        </w:rPr>
      </w:pPr>
      <w:r>
        <w:t>Bearing failures from abuse</w:t>
      </w:r>
      <w:r w:rsidR="002F07C1">
        <w:t xml:space="preserve"> (over-revving, money shifting, etc) via overloading</w:t>
      </w:r>
      <w:r>
        <w:t>, lack of oil, dirty oil etc. are very easily determined</w:t>
      </w:r>
      <w:r w:rsidR="004E34EB">
        <w:t xml:space="preserve"> and will be a reason to deny warrant</w:t>
      </w:r>
      <w:r w:rsidR="00F35599">
        <w:t>y.</w:t>
      </w:r>
    </w:p>
    <w:p w14:paraId="2CE5AE8D" w14:textId="746EC3A8" w:rsidR="0045726F" w:rsidRDefault="00890FC1" w:rsidP="0061434C">
      <w:pPr>
        <w:pStyle w:val="ListParagraph"/>
        <w:numPr>
          <w:ilvl w:val="0"/>
          <w:numId w:val="7"/>
        </w:numPr>
      </w:pPr>
      <w:r w:rsidRPr="00890FC1">
        <w:t xml:space="preserve">If the engine suffered a minor </w:t>
      </w:r>
      <w:r w:rsidR="001D25A5" w:rsidRPr="00890FC1">
        <w:t>issue and</w:t>
      </w:r>
      <w:r w:rsidRPr="00890FC1">
        <w:t xml:space="preserve"> was driven </w:t>
      </w:r>
      <w:r w:rsidR="009E0705" w:rsidRPr="00890FC1">
        <w:t>for an</w:t>
      </w:r>
      <w:r w:rsidRPr="00890FC1">
        <w:t xml:space="preserve"> extended </w:t>
      </w:r>
      <w:proofErr w:type="gramStart"/>
      <w:r w:rsidRPr="00890FC1">
        <w:t>period of time</w:t>
      </w:r>
      <w:proofErr w:type="gramEnd"/>
      <w:r w:rsidRPr="00890FC1">
        <w:t xml:space="preserve"> resulting in further damage. </w:t>
      </w:r>
    </w:p>
    <w:p w14:paraId="54ABBD5F" w14:textId="0BF2D6CF" w:rsidR="00890FC1" w:rsidRPr="00890FC1" w:rsidRDefault="00890FC1" w:rsidP="00890FC1">
      <w:pPr>
        <w:pStyle w:val="ListParagraph"/>
        <w:numPr>
          <w:ilvl w:val="1"/>
          <w:numId w:val="7"/>
        </w:numPr>
      </w:pPr>
      <w:r>
        <w:t xml:space="preserve">Ex. </w:t>
      </w:r>
      <w:r w:rsidR="009E0705">
        <w:t>Minor h</w:t>
      </w:r>
      <w:r w:rsidR="007D02D2">
        <w:t xml:space="preserve">ead gasket leak left untreated results in a rod bearing failure due to </w:t>
      </w:r>
      <w:r w:rsidR="009E0705">
        <w:t xml:space="preserve">oil-water emulsification. </w:t>
      </w:r>
    </w:p>
    <w:p w14:paraId="3D2100D1" w14:textId="4578193C" w:rsidR="00DC3A0C" w:rsidRPr="00B5295B" w:rsidRDefault="006B066C" w:rsidP="0061434C">
      <w:pPr>
        <w:pStyle w:val="ListParagraph"/>
        <w:numPr>
          <w:ilvl w:val="0"/>
          <w:numId w:val="7"/>
        </w:numPr>
        <w:rPr>
          <w:b/>
          <w:bCs/>
        </w:rPr>
      </w:pPr>
      <w:r>
        <w:t>Foreign objects being introduced to the combustion chamber</w:t>
      </w:r>
      <w:r w:rsidR="001D25A5">
        <w:t>.</w:t>
      </w:r>
    </w:p>
    <w:p w14:paraId="735DEE3B" w14:textId="470A4341" w:rsidR="00E77B08" w:rsidRDefault="006D2904" w:rsidP="00936930">
      <w:pPr>
        <w:pStyle w:val="ListParagraph"/>
        <w:numPr>
          <w:ilvl w:val="0"/>
          <w:numId w:val="7"/>
        </w:numPr>
      </w:pPr>
      <w:r>
        <w:t xml:space="preserve">Failure of ancillary components </w:t>
      </w:r>
      <w:r w:rsidR="00345FC3">
        <w:t xml:space="preserve">such as fuel pump, injectors, wiring, etc. </w:t>
      </w:r>
    </w:p>
    <w:p w14:paraId="438AD698" w14:textId="6E12099D" w:rsidR="00EF02B2" w:rsidRDefault="00EF02B2" w:rsidP="00EF02B2"/>
    <w:p w14:paraId="40F0DED6" w14:textId="77777777" w:rsidR="004E14C5" w:rsidRDefault="004E14C5" w:rsidP="004E14C5"/>
    <w:sectPr w:rsidR="004E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617D" w14:textId="77777777" w:rsidR="009C175A" w:rsidRDefault="009C175A" w:rsidP="00F32790">
      <w:pPr>
        <w:spacing w:after="0" w:line="240" w:lineRule="auto"/>
      </w:pPr>
      <w:r>
        <w:separator/>
      </w:r>
    </w:p>
  </w:endnote>
  <w:endnote w:type="continuationSeparator" w:id="0">
    <w:p w14:paraId="3C187193" w14:textId="77777777" w:rsidR="009C175A" w:rsidRDefault="009C175A" w:rsidP="00F3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0B89" w14:textId="77777777" w:rsidR="009C175A" w:rsidRDefault="009C175A" w:rsidP="00F32790">
      <w:pPr>
        <w:spacing w:after="0" w:line="240" w:lineRule="auto"/>
      </w:pPr>
      <w:r>
        <w:separator/>
      </w:r>
    </w:p>
  </w:footnote>
  <w:footnote w:type="continuationSeparator" w:id="0">
    <w:p w14:paraId="7BD7F966" w14:textId="77777777" w:rsidR="009C175A" w:rsidRDefault="009C175A" w:rsidP="00F32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FD4"/>
    <w:multiLevelType w:val="hybridMultilevel"/>
    <w:tmpl w:val="B23E6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42020"/>
    <w:multiLevelType w:val="hybridMultilevel"/>
    <w:tmpl w:val="6158D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75F4D"/>
    <w:multiLevelType w:val="hybridMultilevel"/>
    <w:tmpl w:val="8D0A1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0F62E5"/>
    <w:multiLevelType w:val="hybridMultilevel"/>
    <w:tmpl w:val="6CD48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3D63EC"/>
    <w:multiLevelType w:val="hybridMultilevel"/>
    <w:tmpl w:val="41BC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72100"/>
    <w:multiLevelType w:val="hybridMultilevel"/>
    <w:tmpl w:val="66F6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00C9B"/>
    <w:multiLevelType w:val="hybridMultilevel"/>
    <w:tmpl w:val="7864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164B0"/>
    <w:multiLevelType w:val="hybridMultilevel"/>
    <w:tmpl w:val="EEEE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10E"/>
    <w:multiLevelType w:val="hybridMultilevel"/>
    <w:tmpl w:val="27182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5C36BA"/>
    <w:multiLevelType w:val="hybridMultilevel"/>
    <w:tmpl w:val="9380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47F21"/>
    <w:multiLevelType w:val="hybridMultilevel"/>
    <w:tmpl w:val="549C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72100">
    <w:abstractNumId w:val="5"/>
  </w:num>
  <w:num w:numId="2" w16cid:durableId="2121488436">
    <w:abstractNumId w:val="8"/>
  </w:num>
  <w:num w:numId="3" w16cid:durableId="90440478">
    <w:abstractNumId w:val="7"/>
  </w:num>
  <w:num w:numId="4" w16cid:durableId="943419719">
    <w:abstractNumId w:val="3"/>
  </w:num>
  <w:num w:numId="5" w16cid:durableId="1627347360">
    <w:abstractNumId w:val="1"/>
  </w:num>
  <w:num w:numId="6" w16cid:durableId="1420952676">
    <w:abstractNumId w:val="0"/>
  </w:num>
  <w:num w:numId="7" w16cid:durableId="1582983434">
    <w:abstractNumId w:val="2"/>
  </w:num>
  <w:num w:numId="8" w16cid:durableId="1030568046">
    <w:abstractNumId w:val="6"/>
  </w:num>
  <w:num w:numId="9" w16cid:durableId="1849251427">
    <w:abstractNumId w:val="9"/>
  </w:num>
  <w:num w:numId="10" w16cid:durableId="1264876640">
    <w:abstractNumId w:val="4"/>
  </w:num>
  <w:num w:numId="11" w16cid:durableId="832641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0E"/>
    <w:rsid w:val="00000F80"/>
    <w:rsid w:val="000051DD"/>
    <w:rsid w:val="00006ED4"/>
    <w:rsid w:val="00015C8D"/>
    <w:rsid w:val="00023E13"/>
    <w:rsid w:val="000246F9"/>
    <w:rsid w:val="00032F1F"/>
    <w:rsid w:val="000353A0"/>
    <w:rsid w:val="0004139D"/>
    <w:rsid w:val="0006047D"/>
    <w:rsid w:val="00066600"/>
    <w:rsid w:val="00090B53"/>
    <w:rsid w:val="000C2412"/>
    <w:rsid w:val="000C5448"/>
    <w:rsid w:val="000D4742"/>
    <w:rsid w:val="000D5405"/>
    <w:rsid w:val="000F3021"/>
    <w:rsid w:val="00106F88"/>
    <w:rsid w:val="00112E75"/>
    <w:rsid w:val="001161E4"/>
    <w:rsid w:val="001232AE"/>
    <w:rsid w:val="001457F1"/>
    <w:rsid w:val="00147A93"/>
    <w:rsid w:val="00150A2C"/>
    <w:rsid w:val="00151766"/>
    <w:rsid w:val="0015481C"/>
    <w:rsid w:val="00154BAF"/>
    <w:rsid w:val="00154EB0"/>
    <w:rsid w:val="00165603"/>
    <w:rsid w:val="0016777D"/>
    <w:rsid w:val="00174374"/>
    <w:rsid w:val="00175C2F"/>
    <w:rsid w:val="00192190"/>
    <w:rsid w:val="00195F2B"/>
    <w:rsid w:val="001A3A3C"/>
    <w:rsid w:val="001B2783"/>
    <w:rsid w:val="001B4378"/>
    <w:rsid w:val="001C4376"/>
    <w:rsid w:val="001D1665"/>
    <w:rsid w:val="001D25A5"/>
    <w:rsid w:val="001E3E3A"/>
    <w:rsid w:val="001E760E"/>
    <w:rsid w:val="001F05A6"/>
    <w:rsid w:val="0020376F"/>
    <w:rsid w:val="00223035"/>
    <w:rsid w:val="00223177"/>
    <w:rsid w:val="002270A9"/>
    <w:rsid w:val="00243E0E"/>
    <w:rsid w:val="00251D8B"/>
    <w:rsid w:val="002759B4"/>
    <w:rsid w:val="002876CE"/>
    <w:rsid w:val="002A4E2E"/>
    <w:rsid w:val="002A63BD"/>
    <w:rsid w:val="002B2C80"/>
    <w:rsid w:val="002B65F1"/>
    <w:rsid w:val="002D209E"/>
    <w:rsid w:val="002E0F75"/>
    <w:rsid w:val="002E0FB7"/>
    <w:rsid w:val="002E5D3B"/>
    <w:rsid w:val="002E5E2F"/>
    <w:rsid w:val="002F07C1"/>
    <w:rsid w:val="002F4279"/>
    <w:rsid w:val="00300A21"/>
    <w:rsid w:val="00311757"/>
    <w:rsid w:val="003129FA"/>
    <w:rsid w:val="00331354"/>
    <w:rsid w:val="00345FC3"/>
    <w:rsid w:val="00350E1E"/>
    <w:rsid w:val="00363215"/>
    <w:rsid w:val="003704E6"/>
    <w:rsid w:val="00371F2A"/>
    <w:rsid w:val="00393224"/>
    <w:rsid w:val="003A7538"/>
    <w:rsid w:val="003B0668"/>
    <w:rsid w:val="003C1B24"/>
    <w:rsid w:val="003C1D18"/>
    <w:rsid w:val="003C2BE1"/>
    <w:rsid w:val="003C56D2"/>
    <w:rsid w:val="003C5D2F"/>
    <w:rsid w:val="003C7705"/>
    <w:rsid w:val="003E49EE"/>
    <w:rsid w:val="003F2B52"/>
    <w:rsid w:val="003F57C3"/>
    <w:rsid w:val="00404E7E"/>
    <w:rsid w:val="00406377"/>
    <w:rsid w:val="00415CDD"/>
    <w:rsid w:val="00424521"/>
    <w:rsid w:val="0042498C"/>
    <w:rsid w:val="004428B5"/>
    <w:rsid w:val="004543BF"/>
    <w:rsid w:val="0045726F"/>
    <w:rsid w:val="0047643A"/>
    <w:rsid w:val="00484CBD"/>
    <w:rsid w:val="004864E7"/>
    <w:rsid w:val="00490058"/>
    <w:rsid w:val="00490430"/>
    <w:rsid w:val="004E14C5"/>
    <w:rsid w:val="004E2B8D"/>
    <w:rsid w:val="004E34EB"/>
    <w:rsid w:val="004E65B9"/>
    <w:rsid w:val="004F748F"/>
    <w:rsid w:val="00501518"/>
    <w:rsid w:val="00502894"/>
    <w:rsid w:val="0051539C"/>
    <w:rsid w:val="005274DB"/>
    <w:rsid w:val="00532520"/>
    <w:rsid w:val="005434E5"/>
    <w:rsid w:val="005457FB"/>
    <w:rsid w:val="00551287"/>
    <w:rsid w:val="00553332"/>
    <w:rsid w:val="00563BB0"/>
    <w:rsid w:val="0057483F"/>
    <w:rsid w:val="00585E05"/>
    <w:rsid w:val="005A631A"/>
    <w:rsid w:val="005B4748"/>
    <w:rsid w:val="005B79C8"/>
    <w:rsid w:val="005D3BAC"/>
    <w:rsid w:val="005E294F"/>
    <w:rsid w:val="005F71E7"/>
    <w:rsid w:val="0061434C"/>
    <w:rsid w:val="00616DBA"/>
    <w:rsid w:val="00633005"/>
    <w:rsid w:val="006466EB"/>
    <w:rsid w:val="00651F9A"/>
    <w:rsid w:val="00655A39"/>
    <w:rsid w:val="006564C7"/>
    <w:rsid w:val="006867CF"/>
    <w:rsid w:val="006878B9"/>
    <w:rsid w:val="00693E34"/>
    <w:rsid w:val="006A7797"/>
    <w:rsid w:val="006B066C"/>
    <w:rsid w:val="006C61C7"/>
    <w:rsid w:val="006D076B"/>
    <w:rsid w:val="006D2904"/>
    <w:rsid w:val="006E1FEF"/>
    <w:rsid w:val="006E5ED4"/>
    <w:rsid w:val="006F20F3"/>
    <w:rsid w:val="006F5FFB"/>
    <w:rsid w:val="007006E7"/>
    <w:rsid w:val="00706BE7"/>
    <w:rsid w:val="00710146"/>
    <w:rsid w:val="00710FEA"/>
    <w:rsid w:val="00725FAE"/>
    <w:rsid w:val="00743CF5"/>
    <w:rsid w:val="00775E58"/>
    <w:rsid w:val="00783437"/>
    <w:rsid w:val="007929B2"/>
    <w:rsid w:val="00792A47"/>
    <w:rsid w:val="007A18D3"/>
    <w:rsid w:val="007A26CD"/>
    <w:rsid w:val="007B2D86"/>
    <w:rsid w:val="007B784E"/>
    <w:rsid w:val="007C334E"/>
    <w:rsid w:val="007C7CCD"/>
    <w:rsid w:val="007D02D2"/>
    <w:rsid w:val="007D630F"/>
    <w:rsid w:val="007E1C29"/>
    <w:rsid w:val="007E5D75"/>
    <w:rsid w:val="007F276D"/>
    <w:rsid w:val="007F413B"/>
    <w:rsid w:val="008016DB"/>
    <w:rsid w:val="00806880"/>
    <w:rsid w:val="00807FD8"/>
    <w:rsid w:val="0082684E"/>
    <w:rsid w:val="0083431C"/>
    <w:rsid w:val="008503C6"/>
    <w:rsid w:val="00871526"/>
    <w:rsid w:val="00890FC1"/>
    <w:rsid w:val="008912FC"/>
    <w:rsid w:val="008B11A5"/>
    <w:rsid w:val="008C12EA"/>
    <w:rsid w:val="008C5AD3"/>
    <w:rsid w:val="008C7024"/>
    <w:rsid w:val="008E54F7"/>
    <w:rsid w:val="008E7E5A"/>
    <w:rsid w:val="008F0F1C"/>
    <w:rsid w:val="009104BC"/>
    <w:rsid w:val="009243A8"/>
    <w:rsid w:val="00936930"/>
    <w:rsid w:val="00954C41"/>
    <w:rsid w:val="00961390"/>
    <w:rsid w:val="0096397D"/>
    <w:rsid w:val="0096477E"/>
    <w:rsid w:val="00966000"/>
    <w:rsid w:val="00976334"/>
    <w:rsid w:val="00997E43"/>
    <w:rsid w:val="009A2B80"/>
    <w:rsid w:val="009B4F56"/>
    <w:rsid w:val="009B778B"/>
    <w:rsid w:val="009C033B"/>
    <w:rsid w:val="009C175A"/>
    <w:rsid w:val="009D00A6"/>
    <w:rsid w:val="009D285F"/>
    <w:rsid w:val="009D3BF5"/>
    <w:rsid w:val="009D3F5A"/>
    <w:rsid w:val="009E0705"/>
    <w:rsid w:val="009F2849"/>
    <w:rsid w:val="009F2AC4"/>
    <w:rsid w:val="00A20069"/>
    <w:rsid w:val="00A22C53"/>
    <w:rsid w:val="00A32C46"/>
    <w:rsid w:val="00A51AF5"/>
    <w:rsid w:val="00A64705"/>
    <w:rsid w:val="00A85ED6"/>
    <w:rsid w:val="00AA15A6"/>
    <w:rsid w:val="00AA7E13"/>
    <w:rsid w:val="00AB3288"/>
    <w:rsid w:val="00AB768C"/>
    <w:rsid w:val="00AC3070"/>
    <w:rsid w:val="00AC5471"/>
    <w:rsid w:val="00AE3DC1"/>
    <w:rsid w:val="00B059EB"/>
    <w:rsid w:val="00B0626E"/>
    <w:rsid w:val="00B101D1"/>
    <w:rsid w:val="00B10D4C"/>
    <w:rsid w:val="00B248CF"/>
    <w:rsid w:val="00B33451"/>
    <w:rsid w:val="00B34E13"/>
    <w:rsid w:val="00B45592"/>
    <w:rsid w:val="00B5295B"/>
    <w:rsid w:val="00BB3953"/>
    <w:rsid w:val="00BD661F"/>
    <w:rsid w:val="00BE3F11"/>
    <w:rsid w:val="00BF4A6F"/>
    <w:rsid w:val="00C01935"/>
    <w:rsid w:val="00C10F78"/>
    <w:rsid w:val="00C1767A"/>
    <w:rsid w:val="00C24EDF"/>
    <w:rsid w:val="00C3096F"/>
    <w:rsid w:val="00C32A10"/>
    <w:rsid w:val="00C43C2D"/>
    <w:rsid w:val="00C4421E"/>
    <w:rsid w:val="00C45BC1"/>
    <w:rsid w:val="00C647B3"/>
    <w:rsid w:val="00C73F99"/>
    <w:rsid w:val="00C77E18"/>
    <w:rsid w:val="00C77F7F"/>
    <w:rsid w:val="00C9707B"/>
    <w:rsid w:val="00CA3C3B"/>
    <w:rsid w:val="00CA7D98"/>
    <w:rsid w:val="00CB1879"/>
    <w:rsid w:val="00CC6D24"/>
    <w:rsid w:val="00CD17B6"/>
    <w:rsid w:val="00CD452F"/>
    <w:rsid w:val="00CE15BA"/>
    <w:rsid w:val="00CE4897"/>
    <w:rsid w:val="00CF0409"/>
    <w:rsid w:val="00CF1A7A"/>
    <w:rsid w:val="00CF237F"/>
    <w:rsid w:val="00CF4ED3"/>
    <w:rsid w:val="00CF5432"/>
    <w:rsid w:val="00CF6166"/>
    <w:rsid w:val="00D02364"/>
    <w:rsid w:val="00D26E6B"/>
    <w:rsid w:val="00D31A25"/>
    <w:rsid w:val="00D44043"/>
    <w:rsid w:val="00D46386"/>
    <w:rsid w:val="00D57FC0"/>
    <w:rsid w:val="00D62910"/>
    <w:rsid w:val="00D66BC3"/>
    <w:rsid w:val="00D673E3"/>
    <w:rsid w:val="00D729CF"/>
    <w:rsid w:val="00D778A5"/>
    <w:rsid w:val="00D8632F"/>
    <w:rsid w:val="00D87148"/>
    <w:rsid w:val="00D8741F"/>
    <w:rsid w:val="00DA314C"/>
    <w:rsid w:val="00DA5F6E"/>
    <w:rsid w:val="00DC3A0C"/>
    <w:rsid w:val="00DC5EDA"/>
    <w:rsid w:val="00DC7B17"/>
    <w:rsid w:val="00DD46FF"/>
    <w:rsid w:val="00DE0063"/>
    <w:rsid w:val="00DE0C22"/>
    <w:rsid w:val="00DE3662"/>
    <w:rsid w:val="00DF0DB0"/>
    <w:rsid w:val="00E00BC4"/>
    <w:rsid w:val="00E04A35"/>
    <w:rsid w:val="00E04CFE"/>
    <w:rsid w:val="00E2090F"/>
    <w:rsid w:val="00E241D7"/>
    <w:rsid w:val="00E3346B"/>
    <w:rsid w:val="00E419A3"/>
    <w:rsid w:val="00E66952"/>
    <w:rsid w:val="00E77B08"/>
    <w:rsid w:val="00E855FC"/>
    <w:rsid w:val="00E94529"/>
    <w:rsid w:val="00E96A27"/>
    <w:rsid w:val="00EA096E"/>
    <w:rsid w:val="00EA2CF6"/>
    <w:rsid w:val="00EB6C40"/>
    <w:rsid w:val="00EC075C"/>
    <w:rsid w:val="00ED49F3"/>
    <w:rsid w:val="00EE1BC6"/>
    <w:rsid w:val="00EF02B2"/>
    <w:rsid w:val="00F07C23"/>
    <w:rsid w:val="00F1067B"/>
    <w:rsid w:val="00F11EA9"/>
    <w:rsid w:val="00F175E4"/>
    <w:rsid w:val="00F2386F"/>
    <w:rsid w:val="00F2480F"/>
    <w:rsid w:val="00F32790"/>
    <w:rsid w:val="00F35599"/>
    <w:rsid w:val="00F436B9"/>
    <w:rsid w:val="00F53FBA"/>
    <w:rsid w:val="00F8025F"/>
    <w:rsid w:val="00F82094"/>
    <w:rsid w:val="00F90E2A"/>
    <w:rsid w:val="00F95D6C"/>
    <w:rsid w:val="00F95F02"/>
    <w:rsid w:val="00FD0AA0"/>
    <w:rsid w:val="00FD4C30"/>
    <w:rsid w:val="00FD7F58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20D9"/>
  <w15:chartTrackingRefBased/>
  <w15:docId w15:val="{90BC7B92-736B-4ECB-AC64-4B31BEFC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E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D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790"/>
  </w:style>
  <w:style w:type="paragraph" w:styleId="Footer">
    <w:name w:val="footer"/>
    <w:basedOn w:val="Normal"/>
    <w:link w:val="FooterChar"/>
    <w:uiPriority w:val="99"/>
    <w:unhideWhenUsed/>
    <w:rsid w:val="00F32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790"/>
  </w:style>
  <w:style w:type="table" w:styleId="TableGrid">
    <w:name w:val="Table Grid"/>
    <w:basedOn w:val="TableNormal"/>
    <w:uiPriority w:val="39"/>
    <w:rsid w:val="002B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Forum Energy Technologies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Ryan</dc:creator>
  <cp:keywords/>
  <dc:description/>
  <cp:lastModifiedBy>Ryan Payne</cp:lastModifiedBy>
  <cp:revision>3</cp:revision>
  <cp:lastPrinted>2019-08-12T20:39:00Z</cp:lastPrinted>
  <dcterms:created xsi:type="dcterms:W3CDTF">2022-12-26T17:19:00Z</dcterms:created>
  <dcterms:modified xsi:type="dcterms:W3CDTF">2022-12-26T17:22:00Z</dcterms:modified>
</cp:coreProperties>
</file>